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69"/>
        <w:gridCol w:w="4601"/>
      </w:tblGrid>
      <w:tr w:rsidR="000B2880" w:rsidRPr="00E4542E" w:rsidTr="0086086B">
        <w:trPr>
          <w:trHeight w:val="2307"/>
        </w:trPr>
        <w:tc>
          <w:tcPr>
            <w:tcW w:w="4769" w:type="dxa"/>
            <w:shd w:val="clear" w:color="auto" w:fill="auto"/>
          </w:tcPr>
          <w:p w:rsidR="000B2880" w:rsidRPr="00E4542E" w:rsidRDefault="000B2880" w:rsidP="0086086B">
            <w:pPr>
              <w:pStyle w:val="a6"/>
              <w:spacing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4542E">
              <w:rPr>
                <w:b/>
                <w:bCs/>
                <w:sz w:val="28"/>
                <w:szCs w:val="28"/>
              </w:rPr>
              <w:t xml:space="preserve">Принято </w:t>
            </w:r>
          </w:p>
          <w:p w:rsidR="000B2880" w:rsidRDefault="000B2880" w:rsidP="0086086B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4542E">
              <w:rPr>
                <w:b/>
                <w:bCs/>
                <w:sz w:val="28"/>
                <w:szCs w:val="28"/>
              </w:rPr>
              <w:t>н</w:t>
            </w:r>
            <w:r>
              <w:rPr>
                <w:b/>
                <w:bCs/>
                <w:sz w:val="28"/>
                <w:szCs w:val="28"/>
              </w:rPr>
              <w:t>а педагогическом совете МБУ ДО</w:t>
            </w:r>
            <w:r w:rsidRPr="00E4542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«ЦРДИП «Витамин»</w:t>
            </w:r>
            <w:r w:rsidRPr="00E4542E">
              <w:rPr>
                <w:b/>
                <w:bCs/>
                <w:sz w:val="28"/>
                <w:szCs w:val="28"/>
              </w:rPr>
              <w:t xml:space="preserve"> г. Вязьмы </w:t>
            </w:r>
          </w:p>
          <w:p w:rsidR="000B2880" w:rsidRDefault="000B2880" w:rsidP="0086086B">
            <w:pPr>
              <w:pStyle w:val="a6"/>
              <w:spacing w:before="0" w:beforeAutospacing="0"/>
              <w:jc w:val="both"/>
              <w:rPr>
                <w:b/>
                <w:bCs/>
                <w:sz w:val="28"/>
                <w:szCs w:val="28"/>
              </w:rPr>
            </w:pPr>
            <w:r w:rsidRPr="00E4542E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т 20.12.2023 г. № 02</w:t>
            </w:r>
          </w:p>
          <w:p w:rsidR="000B2880" w:rsidRPr="002261E9" w:rsidRDefault="000B2880" w:rsidP="008608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1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 </w:t>
            </w:r>
          </w:p>
          <w:p w:rsidR="000B2880" w:rsidRPr="002261E9" w:rsidRDefault="000B2880" w:rsidP="008608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С</w:t>
            </w:r>
            <w:r w:rsidRPr="002261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овете родителей </w:t>
            </w:r>
            <w:r w:rsidRPr="00047715">
              <w:rPr>
                <w:rFonts w:ascii="Times New Roman" w:hAnsi="Times New Roman" w:cs="Times New Roman"/>
                <w:b/>
                <w:sz w:val="28"/>
                <w:szCs w:val="28"/>
              </w:rPr>
              <w:t>МБУ ДО «ЦРДИП «Витамин» г. Вязьмы</w:t>
            </w:r>
            <w:r w:rsidRPr="002261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B2880" w:rsidRPr="00E4542E" w:rsidRDefault="000B2880" w:rsidP="0086086B">
            <w:pPr>
              <w:pStyle w:val="a6"/>
              <w:spacing w:before="0" w:beforeAutospacing="0"/>
              <w:jc w:val="both"/>
              <w:rPr>
                <w:b/>
                <w:bCs/>
                <w:sz w:val="28"/>
                <w:szCs w:val="28"/>
              </w:rPr>
            </w:pPr>
            <w:r w:rsidRPr="002261E9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 xml:space="preserve">20.12.2023 г. </w:t>
            </w:r>
            <w:r w:rsidRPr="002261E9">
              <w:rPr>
                <w:b/>
                <w:sz w:val="28"/>
                <w:szCs w:val="28"/>
              </w:rPr>
              <w:t xml:space="preserve"> № 0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01" w:type="dxa"/>
            <w:shd w:val="clear" w:color="auto" w:fill="auto"/>
          </w:tcPr>
          <w:p w:rsidR="000B2880" w:rsidRPr="00E4542E" w:rsidRDefault="000B2880" w:rsidP="0086086B">
            <w:pPr>
              <w:pStyle w:val="a6"/>
              <w:spacing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4542E">
              <w:rPr>
                <w:b/>
                <w:bCs/>
                <w:sz w:val="28"/>
                <w:szCs w:val="28"/>
              </w:rPr>
              <w:t xml:space="preserve">Утверждено </w:t>
            </w:r>
          </w:p>
          <w:p w:rsidR="000B2880" w:rsidRPr="00E4542E" w:rsidRDefault="000B2880" w:rsidP="0086086B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приказом МБУ ДО</w:t>
            </w:r>
            <w:r w:rsidRPr="00E4542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«ЦРДИП «Витамин»</w:t>
            </w:r>
            <w:r w:rsidRPr="00E4542E">
              <w:rPr>
                <w:b/>
                <w:bCs/>
                <w:sz w:val="28"/>
                <w:szCs w:val="28"/>
              </w:rPr>
              <w:t xml:space="preserve"> г. Вязьмы </w:t>
            </w:r>
          </w:p>
          <w:p w:rsidR="000B2880" w:rsidRPr="00E4542E" w:rsidRDefault="00DA7C67" w:rsidP="0086086B">
            <w:pPr>
              <w:pStyle w:val="a6"/>
              <w:spacing w:before="0" w:before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20.12.2023 г. №  260</w:t>
            </w:r>
            <w:bookmarkStart w:id="0" w:name="_GoBack"/>
            <w:bookmarkEnd w:id="0"/>
            <w:r w:rsidR="000B2880" w:rsidRPr="00E4542E">
              <w:rPr>
                <w:b/>
                <w:bCs/>
                <w:sz w:val="28"/>
                <w:szCs w:val="28"/>
              </w:rPr>
              <w:t>-01-08</w:t>
            </w:r>
          </w:p>
          <w:p w:rsidR="000B2880" w:rsidRPr="00E4542E" w:rsidRDefault="000B2880" w:rsidP="0086086B">
            <w:pPr>
              <w:pStyle w:val="a6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B2880" w:rsidRDefault="000B2880" w:rsidP="00666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66D4D" w:rsidRPr="000B2880" w:rsidRDefault="000B2880" w:rsidP="00666D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0B2880" w:rsidRPr="000B2880" w:rsidRDefault="00666D4D" w:rsidP="000B2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сайте </w:t>
      </w:r>
      <w:r w:rsidR="000B2880" w:rsidRPr="000B2880">
        <w:rPr>
          <w:rFonts w:ascii="Times New Roman" w:hAnsi="Times New Roman" w:cs="Times New Roman"/>
          <w:b/>
          <w:sz w:val="28"/>
          <w:szCs w:val="28"/>
        </w:rPr>
        <w:t xml:space="preserve">МБУ ДО «ЦРДиП «Витамин» г. Вязьмы Смоленской области </w:t>
      </w:r>
    </w:p>
    <w:p w:rsidR="00666D4D" w:rsidRPr="00666D4D" w:rsidRDefault="00666D4D" w:rsidP="00666D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66D4D" w:rsidRPr="00666D4D" w:rsidRDefault="00666D4D" w:rsidP="00666D4D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666D4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666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666D4D" w:rsidRPr="00666D4D" w:rsidRDefault="00666D4D" w:rsidP="000B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666D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порядок размещения на официальном сайте образовательной организации в информационно-телекоммуникационной сети «Интернет» и обновления информации об учреждении, за исключением сведений, составляющих государственную и иную, охраняемую законом, тайну, в целях обеспечения открытости и доступности указанной информации.</w:t>
      </w:r>
    </w:p>
    <w:p w:rsidR="00666D4D" w:rsidRPr="00666D4D" w:rsidRDefault="00666D4D" w:rsidP="000B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Pr="00666D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Функционирование Сайта регламентируется действующим законодательством, требованиями к официальным Сайтам образовательных учреждений </w:t>
      </w:r>
      <w:r w:rsidR="00A9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</w:t>
      </w: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области, Уставом учреждения, настоящим Положением, приказом директора учреждения.</w:t>
      </w:r>
    </w:p>
    <w:p w:rsidR="00666D4D" w:rsidRPr="00666D4D" w:rsidRDefault="00666D4D" w:rsidP="000B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Pr="00666D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Положение разработано в соответствии с Постановлением Правительства Российской Федерации от 10.07.2013 г. №582 «Правила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 Приказ </w:t>
      </w:r>
      <w:proofErr w:type="spellStart"/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r w:rsidR="00A9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9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9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</w:t>
      </w: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надзора</w:t>
      </w:r>
      <w:proofErr w:type="spellEnd"/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№785 от 29.05.2014г.</w:t>
      </w:r>
    </w:p>
    <w:p w:rsidR="00666D4D" w:rsidRPr="00666D4D" w:rsidRDefault="00666D4D" w:rsidP="000B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Pr="00666D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 понятия, используемые в Положении:</w:t>
      </w:r>
    </w:p>
    <w:p w:rsidR="00666D4D" w:rsidRPr="00666D4D" w:rsidRDefault="00666D4D" w:rsidP="000B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Сайт</w:t>
      </w: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информационный </w:t>
      </w: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web</w:t>
      </w: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-ресурс, имеющий четко определенную законченную смысловую нагрузку.</w:t>
      </w:r>
    </w:p>
    <w:p w:rsidR="00666D4D" w:rsidRPr="00666D4D" w:rsidRDefault="00666D4D" w:rsidP="000B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Web</w:t>
      </w:r>
      <w:r w:rsidRPr="00666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-ресурс</w:t>
      </w: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совокупность информации (контента) и программных средств в Интернет, предназначенные для определенных целей.</w:t>
      </w:r>
    </w:p>
    <w:p w:rsidR="00666D4D" w:rsidRPr="00666D4D" w:rsidRDefault="00666D4D" w:rsidP="000B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Разработчик Сайта</w:t>
      </w: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физическое лицо или группа физических лиц, создавших Сайт и поддерживающих его работоспособность и сопровождение.</w:t>
      </w:r>
    </w:p>
    <w:p w:rsidR="00666D4D" w:rsidRPr="00666D4D" w:rsidRDefault="00666D4D" w:rsidP="000B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Pr="00666D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ресурсы Сайта формируются как отражение различных аспектов деятельности учреждения.</w:t>
      </w:r>
    </w:p>
    <w:p w:rsidR="00666D4D" w:rsidRPr="00666D4D" w:rsidRDefault="00666D4D" w:rsidP="000B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r w:rsidRPr="00666D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содержит материалы, не противоречащие законодательству Российской Федерации.</w:t>
      </w:r>
    </w:p>
    <w:p w:rsidR="00666D4D" w:rsidRPr="00666D4D" w:rsidRDefault="00666D4D" w:rsidP="000B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</w:t>
      </w:r>
      <w:r w:rsidRPr="00666D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представленная на Сайте, является открытой и общедоступной, если иное не определено специальными документами.</w:t>
      </w:r>
    </w:p>
    <w:p w:rsidR="00666D4D" w:rsidRPr="00666D4D" w:rsidRDefault="00666D4D" w:rsidP="000B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1.8.</w:t>
      </w:r>
      <w:r w:rsidRPr="00666D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на все информационные материалы, размещенные на Сайте, принадлежат учреждению, кроме случаев, оговоренных в соглашениях с авторами работ.</w:t>
      </w:r>
    </w:p>
    <w:p w:rsidR="00666D4D" w:rsidRPr="00666D4D" w:rsidRDefault="00666D4D" w:rsidP="000B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</w:t>
      </w:r>
      <w:r w:rsidRPr="00666D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Сайта, состав рабочей группы – разработчиков Сайта, план работы по разработке и функционированию Сайта, формы предоставления отчета о функционировании Сайта</w:t>
      </w:r>
      <w:r w:rsidRPr="00666D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  <w:r w:rsidRPr="00666D4D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утверждаются руководителем учреждения.</w:t>
      </w:r>
    </w:p>
    <w:p w:rsidR="00666D4D" w:rsidRPr="00666D4D" w:rsidRDefault="00666D4D" w:rsidP="000B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</w:t>
      </w:r>
      <w:r w:rsidRPr="00666D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Ответственность за содержание информации, представленной на Сайте, несет руководитель учреждения.</w:t>
      </w:r>
    </w:p>
    <w:p w:rsidR="00666D4D" w:rsidRPr="00666D4D" w:rsidRDefault="00666D4D" w:rsidP="00666D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6D4D" w:rsidRPr="00666D4D" w:rsidRDefault="00666D4D" w:rsidP="00666D4D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666D4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666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Сайта</w:t>
      </w:r>
    </w:p>
    <w:p w:rsidR="00666D4D" w:rsidRPr="00666D4D" w:rsidRDefault="00666D4D" w:rsidP="00666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666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является представительством учреждения в сети Интернет.</w:t>
      </w:r>
    </w:p>
    <w:p w:rsidR="00666D4D" w:rsidRPr="00666D4D" w:rsidRDefault="00666D4D" w:rsidP="000B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Создание и функционирование Сайта направлены на решение следующих задач:</w:t>
      </w:r>
    </w:p>
    <w:p w:rsidR="00666D4D" w:rsidRPr="00666D4D" w:rsidRDefault="00666D4D" w:rsidP="000B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666D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оперативного и объективного информирования о деятельности учреждения;</w:t>
      </w:r>
    </w:p>
    <w:p w:rsidR="00666D4D" w:rsidRPr="00666D4D" w:rsidRDefault="00666D4D" w:rsidP="000B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666D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позитивного</w:t>
      </w:r>
      <w:r w:rsidRPr="00666D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имиджа  учреждения;</w:t>
      </w:r>
    </w:p>
    <w:p w:rsidR="00666D4D" w:rsidRPr="00666D4D" w:rsidRDefault="00666D4D" w:rsidP="000B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666D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информированности граждан о качестве образовательных услуг в учреждении;</w:t>
      </w:r>
    </w:p>
    <w:p w:rsidR="00666D4D" w:rsidRPr="00666D4D" w:rsidRDefault="00666D4D" w:rsidP="000B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6D4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666D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взаимодействия участников образовательного процесса, социальных партнеров учреждения;</w:t>
      </w:r>
    </w:p>
    <w:p w:rsidR="00666D4D" w:rsidRPr="00666D4D" w:rsidRDefault="00666D4D" w:rsidP="000B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666D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</w:t>
      </w:r>
      <w:r w:rsidR="00A9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обмена педагогическим  опытом.</w:t>
      </w:r>
    </w:p>
    <w:p w:rsidR="00666D4D" w:rsidRPr="00666D4D" w:rsidRDefault="00666D4D" w:rsidP="00666D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6D4D" w:rsidRPr="00666D4D" w:rsidRDefault="00666D4D" w:rsidP="00666D4D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666D4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666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Сайта</w:t>
      </w:r>
    </w:p>
    <w:p w:rsidR="00666D4D" w:rsidRPr="00666D4D" w:rsidRDefault="00A91F53" w:rsidP="00A91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66D4D"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Структура Сайта состоит из разделов и подразделов в соответствии с требованиями к официальным Сайтам образовательных учреждений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Смоленской</w:t>
      </w:r>
      <w:r w:rsidR="00666D4D"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(оформляется в виде таблицы либо списка разделов и подразделов с кратким описанием).</w:t>
      </w:r>
    </w:p>
    <w:p w:rsidR="00666D4D" w:rsidRPr="00666D4D" w:rsidRDefault="00666D4D" w:rsidP="00666D4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6D4D" w:rsidRPr="00666D4D" w:rsidRDefault="00666D4D" w:rsidP="0066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Технические условия</w:t>
      </w:r>
    </w:p>
    <w:p w:rsidR="00666D4D" w:rsidRPr="00666D4D" w:rsidRDefault="00666D4D" w:rsidP="000B2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Технологические и программные средства обеспечения пользования официальным Сайтом в сети Интернет должны обеспечить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666D4D" w:rsidRPr="00666D4D" w:rsidRDefault="00666D4D" w:rsidP="000B2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Для просмотра Сайта не должна предусматриваться установка на компьютере  пользователей специально созданных с этой целью технологических и программных средств.</w:t>
      </w:r>
    </w:p>
    <w:p w:rsidR="00666D4D" w:rsidRPr="00666D4D" w:rsidRDefault="00666D4D" w:rsidP="000B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Пользователю должна предоставляться наглядная информация о структуре Сайта.</w:t>
      </w:r>
    </w:p>
    <w:p w:rsidR="00666D4D" w:rsidRPr="00666D4D" w:rsidRDefault="00666D4D" w:rsidP="000B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  Сайт размещается на бесплатном хостинге.</w:t>
      </w:r>
    </w:p>
    <w:p w:rsidR="00666D4D" w:rsidRPr="00666D4D" w:rsidRDefault="00666D4D" w:rsidP="000B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Образовательная организация обновляет сведения не позднее 10 рабочих дней после их изменения.</w:t>
      </w:r>
    </w:p>
    <w:p w:rsidR="00666D4D" w:rsidRPr="00666D4D" w:rsidRDefault="00666D4D" w:rsidP="000B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Пользователю официального сайта предоставляется наглядная информация о структуре официального сайта, включающая в себя ссылку на </w:t>
      </w: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официальный сайт Министерства образования и науки Российской Федерации в сети «Интернет».</w:t>
      </w:r>
    </w:p>
    <w:p w:rsidR="00666D4D" w:rsidRPr="00666D4D" w:rsidRDefault="00666D4D" w:rsidP="000B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Информация размещается на официальном сайте в текстовой и табличной формах, а также в форме копий документов в соответствии с требованиями к структуре официального сайта и формату предоставления информации, установленными Федеральной службой по надзору в сфере образования и науки.</w:t>
      </w:r>
    </w:p>
    <w:p w:rsidR="00666D4D" w:rsidRPr="00666D4D" w:rsidRDefault="00666D4D" w:rsidP="000B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При размещении информации на официальном сайте и её обновлении обеспечивается соблюдение требований законодательства Российской Федерации о персональных данных.</w:t>
      </w:r>
    </w:p>
    <w:p w:rsidR="00666D4D" w:rsidRPr="00666D4D" w:rsidRDefault="00666D4D" w:rsidP="000B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Информация на официальном сайте размещается на русском языке.</w:t>
      </w:r>
    </w:p>
    <w:p w:rsidR="00666D4D" w:rsidRPr="00666D4D" w:rsidRDefault="00666D4D" w:rsidP="00666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6D4D" w:rsidRPr="00666D4D" w:rsidRDefault="00666D4D" w:rsidP="00666D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Ответственность и контроль</w:t>
      </w:r>
    </w:p>
    <w:p w:rsidR="00666D4D" w:rsidRPr="00666D4D" w:rsidRDefault="00666D4D" w:rsidP="000B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 Ответственность за содержание и достоверность размещаемой на Сайте информации несет руководитель  учреждения и работник, назначенный приказом ответственным за создание и ведение Сайта.</w:t>
      </w:r>
    </w:p>
    <w:p w:rsidR="00666D4D" w:rsidRPr="00666D4D" w:rsidRDefault="00666D4D" w:rsidP="000B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 Руководство обеспечением функционирования Сайта, его программно-технической поддержкой, а также непосредственное выполнение работ по размещению информации на Сайте возлагается на работника учреждения, ответственного за информатизацию образовательного процесса и назначенным приказом.</w:t>
      </w:r>
    </w:p>
    <w:p w:rsidR="00666D4D" w:rsidRPr="00666D4D" w:rsidRDefault="00666D4D" w:rsidP="00666D4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79FB" w:rsidRDefault="00F279FB"/>
    <w:sectPr w:rsidR="00F2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E4"/>
    <w:rsid w:val="000B2880"/>
    <w:rsid w:val="005368E4"/>
    <w:rsid w:val="00666D4D"/>
    <w:rsid w:val="00A66153"/>
    <w:rsid w:val="00A91F53"/>
    <w:rsid w:val="00A93488"/>
    <w:rsid w:val="00DA7C67"/>
    <w:rsid w:val="00F2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6D4D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66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6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66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6D4D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66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6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66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cp:lastPrinted>2024-01-19T09:02:00Z</cp:lastPrinted>
  <dcterms:created xsi:type="dcterms:W3CDTF">2023-12-18T08:46:00Z</dcterms:created>
  <dcterms:modified xsi:type="dcterms:W3CDTF">2024-01-19T09:02:00Z</dcterms:modified>
</cp:coreProperties>
</file>